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76FB" w:rsidRPr="004B76FB" w:rsidRDefault="004B76FB" w:rsidP="004B76FB"/>
    <w:p w:rsidR="004B76FB" w:rsidRPr="004B76FB" w:rsidRDefault="004B76FB" w:rsidP="004B76FB"/>
    <w:p w:rsidR="004B76FB" w:rsidRPr="004B76FB" w:rsidRDefault="004B76FB" w:rsidP="004B76FB"/>
    <w:p w:rsidR="004B76FB" w:rsidRPr="004B76FB" w:rsidRDefault="004B76FB" w:rsidP="004B76FB"/>
    <w:p w:rsidR="004B76FB" w:rsidRPr="004B76FB" w:rsidRDefault="004B76FB" w:rsidP="004B76FB"/>
    <w:p w:rsidR="004B76FB" w:rsidRPr="004B76FB" w:rsidRDefault="004B76FB" w:rsidP="004B76FB"/>
    <w:p w:rsidR="004B76FB" w:rsidRPr="004B76FB" w:rsidRDefault="004B76FB" w:rsidP="004B76FB"/>
    <w:p w:rsidR="004B76FB" w:rsidRPr="004B76FB" w:rsidRDefault="004B76FB" w:rsidP="004B76FB"/>
    <w:p w:rsidR="004B76FB" w:rsidRPr="004B76FB" w:rsidRDefault="004B76FB" w:rsidP="004B76FB">
      <w:pPr>
        <w:spacing w:after="0"/>
        <w:jc w:val="center"/>
        <w:rPr>
          <w:rFonts w:ascii="Times New Roman" w:hAnsi="Times New Roman" w:cs="Times New Roman"/>
          <w:sz w:val="28"/>
        </w:rPr>
      </w:pPr>
      <w:r w:rsidRPr="004B76FB">
        <w:rPr>
          <w:rFonts w:ascii="Times New Roman" w:hAnsi="Times New Roman" w:cs="Times New Roman"/>
          <w:sz w:val="28"/>
        </w:rPr>
        <w:t>Контрольно-измерительные материалы</w:t>
      </w:r>
    </w:p>
    <w:p w:rsidR="004B76FB" w:rsidRPr="004B76FB" w:rsidRDefault="00605467" w:rsidP="004B76FB">
      <w:pPr>
        <w:spacing w:after="0"/>
        <w:jc w:val="center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п</w:t>
      </w:r>
      <w:r w:rsidR="004B76FB" w:rsidRPr="004B76FB">
        <w:rPr>
          <w:rFonts w:ascii="Times New Roman" w:hAnsi="Times New Roman" w:cs="Times New Roman"/>
          <w:sz w:val="28"/>
        </w:rPr>
        <w:t>о</w:t>
      </w:r>
      <w:proofErr w:type="gramEnd"/>
      <w:r>
        <w:rPr>
          <w:rFonts w:ascii="Times New Roman" w:hAnsi="Times New Roman" w:cs="Times New Roman"/>
          <w:sz w:val="28"/>
          <w:lang w:val="tt-RU"/>
        </w:rPr>
        <w:t xml:space="preserve"> предмету </w:t>
      </w:r>
      <w:r w:rsidR="004B76FB" w:rsidRPr="004B76F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tt-RU"/>
        </w:rPr>
        <w:t xml:space="preserve">РОДНОЙ ТАТАРСКИЙ ЯЗЫК </w:t>
      </w:r>
      <w:r w:rsidR="00B600D4">
        <w:rPr>
          <w:rFonts w:ascii="Times New Roman" w:hAnsi="Times New Roman" w:cs="Times New Roman"/>
          <w:sz w:val="28"/>
        </w:rPr>
        <w:t xml:space="preserve"> (базовый уровень)</w:t>
      </w:r>
    </w:p>
    <w:p w:rsidR="004B76FB" w:rsidRPr="004B76FB" w:rsidRDefault="004B76FB" w:rsidP="004B76FB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</w:t>
      </w:r>
      <w:proofErr w:type="gramStart"/>
      <w:r>
        <w:rPr>
          <w:rFonts w:ascii="Times New Roman" w:hAnsi="Times New Roman" w:cs="Times New Roman"/>
          <w:sz w:val="28"/>
        </w:rPr>
        <w:t>диктант</w:t>
      </w:r>
      <w:proofErr w:type="gramEnd"/>
      <w:r w:rsidRPr="004B76FB">
        <w:rPr>
          <w:rFonts w:ascii="Times New Roman" w:hAnsi="Times New Roman" w:cs="Times New Roman"/>
          <w:sz w:val="28"/>
        </w:rPr>
        <w:t>)</w:t>
      </w:r>
    </w:p>
    <w:p w:rsidR="004B76FB" w:rsidRDefault="004B76FB" w:rsidP="004B76FB">
      <w:pPr>
        <w:spacing w:after="0"/>
        <w:jc w:val="center"/>
        <w:rPr>
          <w:rFonts w:ascii="Times New Roman" w:hAnsi="Times New Roman" w:cs="Times New Roman"/>
          <w:sz w:val="28"/>
        </w:rPr>
      </w:pPr>
      <w:proofErr w:type="gramStart"/>
      <w:r w:rsidRPr="004B76FB">
        <w:rPr>
          <w:rFonts w:ascii="Times New Roman" w:hAnsi="Times New Roman" w:cs="Times New Roman"/>
          <w:sz w:val="28"/>
        </w:rPr>
        <w:t>для</w:t>
      </w:r>
      <w:proofErr w:type="gramEnd"/>
      <w:r w:rsidRPr="004B76FB">
        <w:rPr>
          <w:rFonts w:ascii="Times New Roman" w:hAnsi="Times New Roman" w:cs="Times New Roman"/>
          <w:sz w:val="28"/>
        </w:rPr>
        <w:t xml:space="preserve"> обучающихся</w:t>
      </w:r>
      <w:r>
        <w:rPr>
          <w:rFonts w:ascii="Times New Roman" w:hAnsi="Times New Roman" w:cs="Times New Roman"/>
          <w:sz w:val="28"/>
        </w:rPr>
        <w:t xml:space="preserve"> 1</w:t>
      </w:r>
      <w:r w:rsidRPr="004B76FB">
        <w:rPr>
          <w:rFonts w:ascii="Times New Roman" w:hAnsi="Times New Roman" w:cs="Times New Roman"/>
          <w:sz w:val="28"/>
        </w:rPr>
        <w:t xml:space="preserve"> класса</w:t>
      </w:r>
    </w:p>
    <w:p w:rsidR="00605467" w:rsidRPr="00AD4D29" w:rsidRDefault="00605467" w:rsidP="00605467">
      <w:pPr>
        <w:spacing w:after="0"/>
        <w:jc w:val="center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605467" w:rsidRDefault="00605467" w:rsidP="00605467">
      <w:pPr>
        <w:spacing w:after="0"/>
        <w:jc w:val="center"/>
        <w:rPr>
          <w:rFonts w:ascii="Times New Roman" w:hAnsi="Times New Roman" w:cs="Times New Roman"/>
          <w:sz w:val="28"/>
          <w:lang w:val="tt-RU"/>
        </w:rPr>
      </w:pPr>
    </w:p>
    <w:p w:rsidR="00605467" w:rsidRDefault="00605467" w:rsidP="00605467">
      <w:pPr>
        <w:spacing w:after="0"/>
        <w:jc w:val="center"/>
        <w:rPr>
          <w:rFonts w:ascii="Times New Roman" w:hAnsi="Times New Roman" w:cs="Times New Roman"/>
          <w:sz w:val="28"/>
          <w:lang w:val="tt-RU"/>
        </w:rPr>
      </w:pPr>
    </w:p>
    <w:p w:rsidR="00605467" w:rsidRDefault="00605467" w:rsidP="00605467">
      <w:pPr>
        <w:spacing w:after="0"/>
        <w:jc w:val="center"/>
        <w:rPr>
          <w:rFonts w:ascii="Times New Roman" w:hAnsi="Times New Roman" w:cs="Times New Roman"/>
          <w:sz w:val="28"/>
          <w:lang w:val="tt-RU"/>
        </w:rPr>
      </w:pPr>
    </w:p>
    <w:p w:rsidR="00605467" w:rsidRDefault="00605467" w:rsidP="00605467">
      <w:pPr>
        <w:spacing w:after="0"/>
        <w:jc w:val="center"/>
        <w:rPr>
          <w:rFonts w:ascii="Times New Roman" w:hAnsi="Times New Roman" w:cs="Times New Roman"/>
          <w:sz w:val="28"/>
          <w:lang w:val="tt-RU"/>
        </w:rPr>
      </w:pPr>
    </w:p>
    <w:p w:rsidR="00605467" w:rsidRDefault="00605467" w:rsidP="00605467">
      <w:pPr>
        <w:spacing w:after="0"/>
        <w:jc w:val="center"/>
        <w:rPr>
          <w:rFonts w:ascii="Times New Roman" w:hAnsi="Times New Roman" w:cs="Times New Roman"/>
          <w:sz w:val="28"/>
          <w:lang w:val="tt-RU"/>
        </w:rPr>
      </w:pPr>
    </w:p>
    <w:p w:rsidR="00605467" w:rsidRDefault="00605467" w:rsidP="00605467">
      <w:pPr>
        <w:spacing w:after="0"/>
        <w:jc w:val="center"/>
        <w:rPr>
          <w:rFonts w:ascii="Times New Roman" w:hAnsi="Times New Roman" w:cs="Times New Roman"/>
          <w:sz w:val="28"/>
          <w:lang w:val="tt-RU"/>
        </w:rPr>
      </w:pPr>
    </w:p>
    <w:p w:rsidR="00605467" w:rsidRDefault="00605467" w:rsidP="00605467">
      <w:pPr>
        <w:spacing w:after="0"/>
        <w:jc w:val="center"/>
        <w:rPr>
          <w:rFonts w:ascii="Times New Roman" w:hAnsi="Times New Roman" w:cs="Times New Roman"/>
          <w:sz w:val="28"/>
          <w:lang w:val="tt-RU"/>
        </w:rPr>
      </w:pPr>
    </w:p>
    <w:p w:rsidR="00605467" w:rsidRDefault="00605467" w:rsidP="00605467">
      <w:pPr>
        <w:spacing w:after="0"/>
        <w:jc w:val="center"/>
        <w:rPr>
          <w:rFonts w:ascii="Times New Roman" w:hAnsi="Times New Roman" w:cs="Times New Roman"/>
          <w:sz w:val="28"/>
          <w:lang w:val="tt-RU"/>
        </w:rPr>
      </w:pPr>
    </w:p>
    <w:p w:rsidR="00605467" w:rsidRDefault="00605467" w:rsidP="00605467">
      <w:pPr>
        <w:spacing w:after="0"/>
        <w:jc w:val="center"/>
        <w:rPr>
          <w:rFonts w:ascii="Times New Roman" w:hAnsi="Times New Roman" w:cs="Times New Roman"/>
          <w:sz w:val="28"/>
          <w:lang w:val="tt-RU"/>
        </w:rPr>
      </w:pPr>
    </w:p>
    <w:p w:rsidR="00605467" w:rsidRDefault="00605467" w:rsidP="00605467">
      <w:pPr>
        <w:spacing w:after="0"/>
        <w:jc w:val="center"/>
        <w:rPr>
          <w:rFonts w:ascii="Times New Roman" w:hAnsi="Times New Roman" w:cs="Times New Roman"/>
          <w:sz w:val="28"/>
          <w:lang w:val="tt-RU"/>
        </w:rPr>
      </w:pPr>
    </w:p>
    <w:p w:rsidR="00605467" w:rsidRDefault="00605467" w:rsidP="00605467">
      <w:pPr>
        <w:spacing w:after="0"/>
        <w:jc w:val="center"/>
        <w:rPr>
          <w:rFonts w:ascii="Times New Roman" w:hAnsi="Times New Roman" w:cs="Times New Roman"/>
          <w:sz w:val="28"/>
          <w:lang w:val="tt-RU"/>
        </w:rPr>
      </w:pPr>
    </w:p>
    <w:p w:rsidR="00605467" w:rsidRDefault="00605467" w:rsidP="00605467">
      <w:pPr>
        <w:spacing w:after="0"/>
        <w:jc w:val="center"/>
        <w:rPr>
          <w:rFonts w:ascii="Times New Roman" w:hAnsi="Times New Roman" w:cs="Times New Roman"/>
          <w:sz w:val="28"/>
          <w:lang w:val="tt-RU"/>
        </w:rPr>
      </w:pPr>
    </w:p>
    <w:p w:rsidR="00605467" w:rsidRDefault="00605467" w:rsidP="00605467">
      <w:pPr>
        <w:spacing w:after="0"/>
        <w:jc w:val="center"/>
        <w:rPr>
          <w:rFonts w:ascii="Times New Roman" w:hAnsi="Times New Roman" w:cs="Times New Roman"/>
          <w:sz w:val="28"/>
          <w:lang w:val="tt-RU"/>
        </w:rPr>
      </w:pPr>
    </w:p>
    <w:p w:rsidR="00605467" w:rsidRDefault="00605467" w:rsidP="00605467">
      <w:pPr>
        <w:spacing w:after="0"/>
        <w:jc w:val="center"/>
        <w:rPr>
          <w:rFonts w:ascii="Times New Roman" w:hAnsi="Times New Roman" w:cs="Times New Roman"/>
          <w:sz w:val="28"/>
          <w:lang w:val="tt-RU"/>
        </w:rPr>
      </w:pPr>
    </w:p>
    <w:p w:rsidR="00605467" w:rsidRDefault="00605467" w:rsidP="00605467">
      <w:pPr>
        <w:spacing w:after="0"/>
        <w:jc w:val="center"/>
        <w:rPr>
          <w:rFonts w:ascii="Times New Roman" w:hAnsi="Times New Roman" w:cs="Times New Roman"/>
          <w:sz w:val="28"/>
          <w:lang w:val="tt-RU"/>
        </w:rPr>
      </w:pPr>
    </w:p>
    <w:p w:rsidR="00605467" w:rsidRDefault="00605467" w:rsidP="00605467">
      <w:pPr>
        <w:spacing w:after="0"/>
        <w:jc w:val="center"/>
        <w:rPr>
          <w:rFonts w:ascii="Times New Roman" w:hAnsi="Times New Roman" w:cs="Times New Roman"/>
          <w:sz w:val="28"/>
          <w:lang w:val="tt-RU"/>
        </w:rPr>
      </w:pPr>
    </w:p>
    <w:p w:rsidR="00605467" w:rsidRDefault="00605467" w:rsidP="00605467">
      <w:pPr>
        <w:spacing w:after="0"/>
        <w:jc w:val="center"/>
        <w:rPr>
          <w:rFonts w:ascii="Times New Roman" w:hAnsi="Times New Roman" w:cs="Times New Roman"/>
          <w:sz w:val="28"/>
          <w:lang w:val="tt-RU"/>
        </w:rPr>
      </w:pPr>
    </w:p>
    <w:p w:rsidR="00605467" w:rsidRDefault="00605467" w:rsidP="00605467">
      <w:pPr>
        <w:spacing w:after="0"/>
        <w:jc w:val="center"/>
        <w:rPr>
          <w:rFonts w:ascii="Times New Roman" w:hAnsi="Times New Roman" w:cs="Times New Roman"/>
          <w:sz w:val="28"/>
          <w:lang w:val="tt-RU"/>
        </w:rPr>
      </w:pPr>
    </w:p>
    <w:p w:rsidR="00605467" w:rsidRDefault="00605467" w:rsidP="00605467">
      <w:pPr>
        <w:spacing w:after="0"/>
        <w:jc w:val="center"/>
        <w:rPr>
          <w:rFonts w:ascii="Times New Roman" w:hAnsi="Times New Roman" w:cs="Times New Roman"/>
          <w:sz w:val="28"/>
          <w:lang w:val="tt-RU"/>
        </w:rPr>
      </w:pPr>
    </w:p>
    <w:p w:rsidR="00605467" w:rsidRDefault="00605467" w:rsidP="00605467">
      <w:pPr>
        <w:spacing w:after="0"/>
        <w:jc w:val="center"/>
        <w:rPr>
          <w:rFonts w:ascii="Times New Roman" w:hAnsi="Times New Roman" w:cs="Times New Roman"/>
          <w:sz w:val="28"/>
          <w:lang w:val="tt-RU"/>
        </w:rPr>
      </w:pPr>
    </w:p>
    <w:p w:rsidR="00605467" w:rsidRDefault="00605467" w:rsidP="00605467">
      <w:pPr>
        <w:spacing w:after="0"/>
        <w:jc w:val="center"/>
        <w:rPr>
          <w:rFonts w:ascii="Times New Roman" w:hAnsi="Times New Roman" w:cs="Times New Roman"/>
          <w:sz w:val="28"/>
          <w:lang w:val="tt-RU"/>
        </w:rPr>
      </w:pPr>
    </w:p>
    <w:p w:rsidR="00605467" w:rsidRPr="00605467" w:rsidRDefault="00605467" w:rsidP="00605467">
      <w:pPr>
        <w:spacing w:after="0"/>
        <w:jc w:val="center"/>
        <w:rPr>
          <w:rFonts w:ascii="Times New Roman" w:hAnsi="Times New Roman" w:cs="Times New Roman"/>
          <w:sz w:val="28"/>
          <w:lang w:val="tt-RU"/>
        </w:rPr>
      </w:pPr>
    </w:p>
    <w:p w:rsidR="004B76FB" w:rsidRDefault="004B76FB" w:rsidP="004B76FB">
      <w:pPr>
        <w:widowControl w:val="0"/>
        <w:autoSpaceDE w:val="0"/>
        <w:autoSpaceDN w:val="0"/>
        <w:spacing w:before="3" w:after="0" w:line="240" w:lineRule="auto"/>
      </w:pPr>
    </w:p>
    <w:p w:rsidR="00605467" w:rsidRDefault="00605467" w:rsidP="00097C22">
      <w:pPr>
        <w:kinsoku w:val="0"/>
        <w:overflowPunct w:val="0"/>
        <w:spacing w:after="0" w:line="240" w:lineRule="auto"/>
        <w:ind w:left="-851" w:firstLine="851"/>
        <w:contextualSpacing/>
        <w:rPr>
          <w:rFonts w:ascii="Times New Roman" w:eastAsia="+mn-ea" w:hAnsi="Times New Roman" w:cs="Times New Roman"/>
          <w:kern w:val="24"/>
          <w:sz w:val="24"/>
          <w:szCs w:val="24"/>
          <w:lang w:eastAsia="ru-RU"/>
        </w:rPr>
      </w:pPr>
    </w:p>
    <w:p w:rsidR="00605467" w:rsidRPr="00605467" w:rsidRDefault="00605467" w:rsidP="00605467">
      <w:pPr>
        <w:shd w:val="clear" w:color="auto" w:fill="FFFFFF"/>
        <w:rPr>
          <w:rFonts w:ascii="Times New Roman" w:hAnsi="Times New Roman" w:cs="Times New Roman"/>
          <w:sz w:val="24"/>
          <w:szCs w:val="24"/>
          <w:lang w:val="tt-RU"/>
        </w:rPr>
      </w:pPr>
      <w:r w:rsidRPr="00605467">
        <w:rPr>
          <w:rFonts w:ascii="Times New Roman" w:eastAsia="Calibri" w:hAnsi="Times New Roman" w:cs="Times New Roman"/>
          <w:b/>
          <w:i/>
          <w:sz w:val="24"/>
          <w:szCs w:val="24"/>
          <w:lang w:val="tt-RU"/>
        </w:rPr>
        <w:t>Наименование:</w:t>
      </w:r>
      <w:r w:rsidRPr="00605467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Диктант  по теме «</w:t>
      </w:r>
      <w:r w:rsidRPr="00605467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Pr="00605467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Җөмдә</w:t>
      </w:r>
      <w:r w:rsidRPr="00605467">
        <w:rPr>
          <w:rFonts w:ascii="Times New Roman" w:eastAsia="Calibri" w:hAnsi="Times New Roman" w:cs="Times New Roman"/>
          <w:b/>
          <w:sz w:val="24"/>
          <w:szCs w:val="24"/>
          <w:lang w:val="tt-RU"/>
        </w:rPr>
        <w:t>» /Предложение</w:t>
      </w:r>
    </w:p>
    <w:p w:rsidR="00605467" w:rsidRPr="00605467" w:rsidRDefault="00605467" w:rsidP="00605467">
      <w:pPr>
        <w:tabs>
          <w:tab w:val="left" w:pos="500"/>
        </w:tabs>
        <w:rPr>
          <w:rFonts w:ascii="Times New Roman" w:hAnsi="Times New Roman" w:cs="Times New Roman"/>
          <w:sz w:val="24"/>
          <w:szCs w:val="24"/>
        </w:rPr>
      </w:pPr>
      <w:r w:rsidRPr="00605467">
        <w:rPr>
          <w:rFonts w:ascii="Times New Roman" w:eastAsia="Calibri" w:hAnsi="Times New Roman" w:cs="Times New Roman"/>
          <w:b/>
          <w:i/>
          <w:sz w:val="24"/>
          <w:szCs w:val="24"/>
          <w:lang w:val="tt-RU"/>
        </w:rPr>
        <w:lastRenderedPageBreak/>
        <w:t>Цель:</w:t>
      </w:r>
      <w:r w:rsidRPr="0060546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Pr="00097C22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Умения и знания по разделам «Орфография и пунктуация</w:t>
      </w:r>
      <w:r w:rsidRPr="00097C2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» (</w:t>
      </w:r>
      <w:r w:rsidRPr="00097C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Прописная буква в начале каждого предложения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097C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86CC9" w:rsidRPr="00097C22" w:rsidRDefault="00D86CC9" w:rsidP="00605467">
      <w:pPr>
        <w:kinsoku w:val="0"/>
        <w:overflowPunct w:val="0"/>
        <w:spacing w:after="0" w:line="240" w:lineRule="auto"/>
        <w:contextualSpacing/>
        <w:rPr>
          <w:rFonts w:ascii="Times New Roman" w:eastAsia="+mn-ea" w:hAnsi="Times New Roman" w:cs="Times New Roman"/>
          <w:kern w:val="24"/>
          <w:sz w:val="24"/>
          <w:szCs w:val="24"/>
          <w:lang w:eastAsia="ru-RU"/>
        </w:rPr>
      </w:pPr>
    </w:p>
    <w:p w:rsidR="00D86CC9" w:rsidRPr="00097C22" w:rsidRDefault="0053147C" w:rsidP="00097C22">
      <w:pPr>
        <w:kinsoku w:val="0"/>
        <w:overflowPunct w:val="0"/>
        <w:spacing w:after="0" w:line="240" w:lineRule="auto"/>
        <w:contextualSpacing/>
        <w:jc w:val="center"/>
        <w:rPr>
          <w:rFonts w:ascii="Times New Roman" w:eastAsia="+mn-ea" w:hAnsi="Times New Roman" w:cs="Times New Roman"/>
          <w:b/>
          <w:kern w:val="24"/>
          <w:sz w:val="24"/>
          <w:szCs w:val="24"/>
          <w:lang w:val="tt-RU" w:eastAsia="ru-RU"/>
        </w:rPr>
      </w:pPr>
      <w:r w:rsidRPr="00097C22">
        <w:rPr>
          <w:rFonts w:ascii="Times New Roman" w:eastAsia="+mn-ea" w:hAnsi="Times New Roman" w:cs="Times New Roman"/>
          <w:b/>
          <w:kern w:val="24"/>
          <w:sz w:val="24"/>
          <w:szCs w:val="24"/>
          <w:lang w:val="tt-RU" w:eastAsia="ru-RU"/>
        </w:rPr>
        <w:t>Диктант.</w:t>
      </w:r>
    </w:p>
    <w:p w:rsidR="0053147C" w:rsidRPr="00097C22" w:rsidRDefault="0053147C" w:rsidP="00097C22">
      <w:pPr>
        <w:kinsoku w:val="0"/>
        <w:overflowPunct w:val="0"/>
        <w:spacing w:after="0" w:line="240" w:lineRule="auto"/>
        <w:contextualSpacing/>
        <w:jc w:val="center"/>
        <w:rPr>
          <w:rFonts w:ascii="Times New Roman" w:eastAsia="+mn-ea" w:hAnsi="Times New Roman" w:cs="Times New Roman"/>
          <w:kern w:val="24"/>
          <w:sz w:val="24"/>
          <w:szCs w:val="24"/>
          <w:lang w:val="tt-RU" w:eastAsia="ru-RU"/>
        </w:rPr>
      </w:pPr>
      <w:r w:rsidRPr="00097C22">
        <w:rPr>
          <w:rFonts w:ascii="Times New Roman" w:eastAsia="+mn-ea" w:hAnsi="Times New Roman" w:cs="Times New Roman"/>
          <w:kern w:val="24"/>
          <w:sz w:val="24"/>
          <w:szCs w:val="24"/>
          <w:lang w:val="tt-RU" w:eastAsia="ru-RU"/>
        </w:rPr>
        <w:t>Җәйге урман.</w:t>
      </w:r>
    </w:p>
    <w:p w:rsidR="0053147C" w:rsidRPr="00097C22" w:rsidRDefault="0053147C" w:rsidP="00097C22">
      <w:pPr>
        <w:kinsoku w:val="0"/>
        <w:overflowPunct w:val="0"/>
        <w:spacing w:after="0" w:line="240" w:lineRule="auto"/>
        <w:contextualSpacing/>
        <w:rPr>
          <w:rFonts w:ascii="Times New Roman" w:eastAsia="+mn-ea" w:hAnsi="Times New Roman" w:cs="Times New Roman"/>
          <w:kern w:val="24"/>
          <w:sz w:val="24"/>
          <w:szCs w:val="24"/>
          <w:lang w:val="tt-RU" w:eastAsia="ru-RU"/>
        </w:rPr>
      </w:pPr>
      <w:r w:rsidRPr="00097C22">
        <w:rPr>
          <w:rFonts w:ascii="Times New Roman" w:eastAsia="+mn-ea" w:hAnsi="Times New Roman" w:cs="Times New Roman"/>
          <w:kern w:val="24"/>
          <w:sz w:val="24"/>
          <w:szCs w:val="24"/>
          <w:lang w:val="tt-RU" w:eastAsia="ru-RU"/>
        </w:rPr>
        <w:t>Җәйге урман бик матур. Һа</w:t>
      </w:r>
      <w:r w:rsidRPr="00097C22">
        <w:rPr>
          <w:rFonts w:ascii="Times New Roman" w:eastAsia="+mn-ea" w:hAnsi="Times New Roman" w:cs="Times New Roman"/>
          <w:b/>
          <w:kern w:val="24"/>
          <w:sz w:val="24"/>
          <w:szCs w:val="24"/>
          <w:u w:val="single"/>
          <w:lang w:val="tt-RU" w:eastAsia="ru-RU"/>
        </w:rPr>
        <w:t>в</w:t>
      </w:r>
      <w:r w:rsidRPr="00097C22">
        <w:rPr>
          <w:rFonts w:ascii="Times New Roman" w:eastAsia="+mn-ea" w:hAnsi="Times New Roman" w:cs="Times New Roman"/>
          <w:kern w:val="24"/>
          <w:sz w:val="24"/>
          <w:szCs w:val="24"/>
          <w:lang w:val="tt-RU" w:eastAsia="ru-RU"/>
        </w:rPr>
        <w:t>а саф. Кошлар сайрый. Чәчәкләр күп. Әнисә, Әмир җиләк җыя. Җиләк бик тәмле.</w:t>
      </w:r>
    </w:p>
    <w:p w:rsidR="00D86CC9" w:rsidRPr="00097C22" w:rsidRDefault="00D86CC9" w:rsidP="00097C22">
      <w:pPr>
        <w:kinsoku w:val="0"/>
        <w:overflowPunct w:val="0"/>
        <w:spacing w:after="0" w:line="240" w:lineRule="auto"/>
        <w:ind w:left="-851" w:firstLine="851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605467" w:rsidRPr="00097C22" w:rsidRDefault="0053147C" w:rsidP="00097C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097C22">
        <w:rPr>
          <w:rFonts w:ascii="Times New Roman" w:hAnsi="Times New Roman" w:cs="Times New Roman"/>
          <w:color w:val="666666"/>
          <w:sz w:val="24"/>
          <w:szCs w:val="24"/>
          <w:lang w:val="tt-RU"/>
        </w:rPr>
        <w:br/>
      </w:r>
      <w:r w:rsidRPr="00097C22">
        <w:rPr>
          <w:rFonts w:ascii="Times New Roman" w:hAnsi="Times New Roman" w:cs="Times New Roman"/>
          <w:color w:val="666666"/>
          <w:sz w:val="24"/>
          <w:szCs w:val="24"/>
          <w:lang w:val="tt-RU"/>
        </w:rPr>
        <w:br/>
      </w:r>
    </w:p>
    <w:tbl>
      <w:tblPr>
        <w:tblStyle w:val="a5"/>
        <w:tblW w:w="0" w:type="auto"/>
        <w:tblInd w:w="-176" w:type="dxa"/>
        <w:tblLook w:val="04A0" w:firstRow="1" w:lastRow="0" w:firstColumn="1" w:lastColumn="0" w:noHBand="0" w:noVBand="1"/>
      </w:tblPr>
      <w:tblGrid>
        <w:gridCol w:w="3119"/>
        <w:gridCol w:w="6273"/>
      </w:tblGrid>
      <w:tr w:rsidR="00605467" w:rsidRPr="00097C22" w:rsidTr="00FE0011">
        <w:trPr>
          <w:trHeight w:val="665"/>
        </w:trPr>
        <w:tc>
          <w:tcPr>
            <w:tcW w:w="3119" w:type="dxa"/>
          </w:tcPr>
          <w:p w:rsidR="00605467" w:rsidRPr="00097C22" w:rsidRDefault="00605467" w:rsidP="00FE0011">
            <w:pPr>
              <w:kinsoku w:val="0"/>
              <w:overflowPunct w:val="0"/>
              <w:contextualSpacing/>
              <w:jc w:val="center"/>
              <w:rPr>
                <w:rFonts w:ascii="Times New Roman" w:eastAsia="+mn-ea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</w:pPr>
            <w:r w:rsidRPr="00097C22">
              <w:rPr>
                <w:rFonts w:ascii="Times New Roman" w:eastAsia="+mn-ea" w:hAnsi="Times New Roman" w:cs="Times New Roman"/>
                <w:bCs/>
                <w:kern w:val="24"/>
                <w:sz w:val="24"/>
                <w:szCs w:val="24"/>
                <w:lang w:eastAsia="ru-RU"/>
              </w:rPr>
              <w:t>Отметка</w:t>
            </w:r>
          </w:p>
        </w:tc>
        <w:tc>
          <w:tcPr>
            <w:tcW w:w="6273" w:type="dxa"/>
          </w:tcPr>
          <w:p w:rsidR="00605467" w:rsidRPr="00097C22" w:rsidRDefault="00605467" w:rsidP="00FE0011">
            <w:pPr>
              <w:kinsoku w:val="0"/>
              <w:overflowPunct w:val="0"/>
              <w:contextualSpacing/>
              <w:jc w:val="center"/>
              <w:rPr>
                <w:rFonts w:ascii="Times New Roman" w:eastAsia="+mn-ea" w:hAnsi="Times New Roman" w:cs="Times New Roman"/>
                <w:bCs/>
                <w:kern w:val="24"/>
                <w:sz w:val="24"/>
                <w:szCs w:val="24"/>
                <w:lang w:eastAsia="ru-RU"/>
              </w:rPr>
            </w:pPr>
            <w:r w:rsidRPr="00097C22">
              <w:rPr>
                <w:rFonts w:ascii="Times New Roman" w:eastAsia="+mn-ea" w:hAnsi="Times New Roman" w:cs="Times New Roman"/>
                <w:bCs/>
                <w:kern w:val="24"/>
                <w:sz w:val="24"/>
                <w:szCs w:val="24"/>
                <w:lang w:eastAsia="ru-RU"/>
              </w:rPr>
              <w:t>Число ошибок (орфографических и пунктуационных)</w:t>
            </w:r>
          </w:p>
        </w:tc>
      </w:tr>
      <w:tr w:rsidR="00605467" w:rsidRPr="00097C22" w:rsidTr="00FE0011">
        <w:trPr>
          <w:trHeight w:val="332"/>
        </w:trPr>
        <w:tc>
          <w:tcPr>
            <w:tcW w:w="3119" w:type="dxa"/>
          </w:tcPr>
          <w:p w:rsidR="00605467" w:rsidRPr="00097C22" w:rsidRDefault="00605467" w:rsidP="00FE0011">
            <w:pPr>
              <w:kinsoku w:val="0"/>
              <w:overflowPunct w:val="0"/>
              <w:contextualSpacing/>
              <w:jc w:val="center"/>
              <w:rPr>
                <w:rFonts w:ascii="Times New Roman" w:eastAsia="+mn-ea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</w:pPr>
            <w:r w:rsidRPr="00097C22">
              <w:rPr>
                <w:rFonts w:ascii="Times New Roman" w:eastAsia="+mn-ea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 xml:space="preserve">Высокий </w:t>
            </w:r>
          </w:p>
        </w:tc>
        <w:tc>
          <w:tcPr>
            <w:tcW w:w="6273" w:type="dxa"/>
          </w:tcPr>
          <w:p w:rsidR="00605467" w:rsidRPr="00097C22" w:rsidRDefault="00605467" w:rsidP="00FE0011">
            <w:pPr>
              <w:kinsoku w:val="0"/>
              <w:overflowPunct w:val="0"/>
              <w:contextualSpacing/>
              <w:rPr>
                <w:rFonts w:ascii="Times New Roman" w:eastAsia="+mn-ea" w:hAnsi="Times New Roman" w:cs="Times New Roman"/>
                <w:bCs/>
                <w:kern w:val="24"/>
                <w:sz w:val="24"/>
                <w:szCs w:val="24"/>
                <w:lang w:eastAsia="ru-RU"/>
              </w:rPr>
            </w:pPr>
            <w:r w:rsidRPr="00097C22">
              <w:rPr>
                <w:rFonts w:ascii="Times New Roman" w:eastAsia="+mn-ea" w:hAnsi="Times New Roman" w:cs="Times New Roman"/>
                <w:bCs/>
                <w:kern w:val="24"/>
                <w:sz w:val="24"/>
                <w:szCs w:val="24"/>
                <w:lang w:eastAsia="ru-RU"/>
              </w:rPr>
              <w:t>Без ошибок</w:t>
            </w:r>
          </w:p>
        </w:tc>
      </w:tr>
      <w:tr w:rsidR="00605467" w:rsidRPr="00097C22" w:rsidTr="00FE0011">
        <w:trPr>
          <w:trHeight w:val="332"/>
        </w:trPr>
        <w:tc>
          <w:tcPr>
            <w:tcW w:w="3119" w:type="dxa"/>
          </w:tcPr>
          <w:p w:rsidR="00605467" w:rsidRPr="00097C22" w:rsidRDefault="00605467" w:rsidP="00FE0011">
            <w:pPr>
              <w:kinsoku w:val="0"/>
              <w:overflowPunct w:val="0"/>
              <w:contextualSpacing/>
              <w:jc w:val="center"/>
              <w:rPr>
                <w:rFonts w:ascii="Times New Roman" w:eastAsia="+mn-ea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</w:pPr>
            <w:r w:rsidRPr="00097C22">
              <w:rPr>
                <w:rFonts w:ascii="Times New Roman" w:eastAsia="+mn-ea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Выше среднего</w:t>
            </w:r>
          </w:p>
        </w:tc>
        <w:tc>
          <w:tcPr>
            <w:tcW w:w="6273" w:type="dxa"/>
          </w:tcPr>
          <w:p w:rsidR="00605467" w:rsidRPr="00097C22" w:rsidRDefault="00605467" w:rsidP="00FE0011">
            <w:pPr>
              <w:kinsoku w:val="0"/>
              <w:overflowPunct w:val="0"/>
              <w:contextualSpacing/>
              <w:rPr>
                <w:rFonts w:ascii="Times New Roman" w:eastAsia="+mn-ea" w:hAnsi="Times New Roman" w:cs="Times New Roman"/>
                <w:bCs/>
                <w:kern w:val="24"/>
                <w:sz w:val="24"/>
                <w:szCs w:val="24"/>
                <w:lang w:eastAsia="ru-RU"/>
              </w:rPr>
            </w:pPr>
            <w:r w:rsidRPr="00097C22">
              <w:rPr>
                <w:rFonts w:ascii="Times New Roman" w:eastAsia="+mn-ea" w:hAnsi="Times New Roman" w:cs="Times New Roman"/>
                <w:bCs/>
                <w:kern w:val="24"/>
                <w:sz w:val="24"/>
                <w:szCs w:val="24"/>
                <w:lang w:eastAsia="ru-RU"/>
              </w:rPr>
              <w:t>1-2 ошибки (включая повторяющуюся ошибку на одно и то же правило)</w:t>
            </w:r>
          </w:p>
          <w:p w:rsidR="00605467" w:rsidRPr="00097C22" w:rsidRDefault="00605467" w:rsidP="00FE0011">
            <w:pPr>
              <w:kinsoku w:val="0"/>
              <w:overflowPunct w:val="0"/>
              <w:contextualSpacing/>
              <w:rPr>
                <w:rFonts w:ascii="Times New Roman" w:eastAsia="+mn-ea" w:hAnsi="Times New Roman" w:cs="Times New Roman"/>
                <w:bCs/>
                <w:kern w:val="24"/>
                <w:sz w:val="24"/>
                <w:szCs w:val="24"/>
                <w:lang w:eastAsia="ru-RU"/>
              </w:rPr>
            </w:pPr>
          </w:p>
        </w:tc>
      </w:tr>
      <w:tr w:rsidR="00605467" w:rsidRPr="00097C22" w:rsidTr="00FE0011">
        <w:trPr>
          <w:trHeight w:val="348"/>
        </w:trPr>
        <w:tc>
          <w:tcPr>
            <w:tcW w:w="3119" w:type="dxa"/>
          </w:tcPr>
          <w:p w:rsidR="00605467" w:rsidRPr="00097C22" w:rsidRDefault="00605467" w:rsidP="00FE0011">
            <w:pPr>
              <w:kinsoku w:val="0"/>
              <w:overflowPunct w:val="0"/>
              <w:contextualSpacing/>
              <w:jc w:val="center"/>
              <w:rPr>
                <w:rFonts w:ascii="Times New Roman" w:eastAsia="+mn-ea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</w:pPr>
            <w:r w:rsidRPr="00097C22">
              <w:rPr>
                <w:rFonts w:ascii="Times New Roman" w:eastAsia="+mn-ea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Средний</w:t>
            </w:r>
          </w:p>
        </w:tc>
        <w:tc>
          <w:tcPr>
            <w:tcW w:w="6273" w:type="dxa"/>
          </w:tcPr>
          <w:p w:rsidR="00605467" w:rsidRPr="00097C22" w:rsidRDefault="00605467" w:rsidP="00FE0011">
            <w:pPr>
              <w:kinsoku w:val="0"/>
              <w:overflowPunct w:val="0"/>
              <w:contextualSpacing/>
              <w:rPr>
                <w:rFonts w:ascii="Times New Roman" w:eastAsia="+mn-ea" w:hAnsi="Times New Roman" w:cs="Times New Roman"/>
                <w:bCs/>
                <w:kern w:val="24"/>
                <w:sz w:val="24"/>
                <w:szCs w:val="24"/>
                <w:lang w:eastAsia="ru-RU"/>
              </w:rPr>
            </w:pPr>
            <w:r w:rsidRPr="00097C22">
              <w:rPr>
                <w:rFonts w:ascii="Times New Roman" w:eastAsia="+mn-ea" w:hAnsi="Times New Roman" w:cs="Times New Roman"/>
                <w:bCs/>
                <w:kern w:val="24"/>
                <w:sz w:val="24"/>
                <w:szCs w:val="24"/>
                <w:lang w:eastAsia="ru-RU"/>
              </w:rPr>
              <w:t>Учащийся допустил не более пяти ошибок (с учетом принципа «повторяющейся ошибки на одно и то же правило»)</w:t>
            </w:r>
          </w:p>
        </w:tc>
      </w:tr>
      <w:tr w:rsidR="00605467" w:rsidRPr="00097C22" w:rsidTr="00FE0011">
        <w:trPr>
          <w:trHeight w:val="332"/>
        </w:trPr>
        <w:tc>
          <w:tcPr>
            <w:tcW w:w="3119" w:type="dxa"/>
          </w:tcPr>
          <w:p w:rsidR="00605467" w:rsidRPr="00097C22" w:rsidRDefault="00605467" w:rsidP="00FE0011">
            <w:pPr>
              <w:kinsoku w:val="0"/>
              <w:overflowPunct w:val="0"/>
              <w:contextualSpacing/>
              <w:jc w:val="center"/>
              <w:rPr>
                <w:rFonts w:ascii="Times New Roman" w:eastAsia="+mn-ea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</w:pPr>
            <w:r w:rsidRPr="00097C22">
              <w:rPr>
                <w:rFonts w:ascii="Times New Roman" w:eastAsia="+mn-ea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Низкий</w:t>
            </w:r>
          </w:p>
        </w:tc>
        <w:tc>
          <w:tcPr>
            <w:tcW w:w="6273" w:type="dxa"/>
          </w:tcPr>
          <w:p w:rsidR="00605467" w:rsidRPr="00097C22" w:rsidRDefault="00605467" w:rsidP="00FE0011">
            <w:pPr>
              <w:kinsoku w:val="0"/>
              <w:overflowPunct w:val="0"/>
              <w:contextualSpacing/>
              <w:rPr>
                <w:rFonts w:ascii="Times New Roman" w:eastAsia="+mn-ea" w:hAnsi="Times New Roman" w:cs="Times New Roman"/>
                <w:bCs/>
                <w:kern w:val="24"/>
                <w:sz w:val="24"/>
                <w:szCs w:val="24"/>
                <w:lang w:eastAsia="ru-RU"/>
              </w:rPr>
            </w:pPr>
            <w:r w:rsidRPr="00097C22">
              <w:rPr>
                <w:rFonts w:ascii="Times New Roman" w:eastAsia="+mn-ea" w:hAnsi="Times New Roman" w:cs="Times New Roman"/>
                <w:bCs/>
                <w:kern w:val="24"/>
                <w:sz w:val="24"/>
                <w:szCs w:val="24"/>
                <w:lang w:eastAsia="ru-RU"/>
              </w:rPr>
              <w:t>Учащийся допустил более пяти ошибок (с учетом принципа «повторяющейся ошибки на одно и то же правило»)</w:t>
            </w:r>
          </w:p>
        </w:tc>
      </w:tr>
    </w:tbl>
    <w:p w:rsidR="00B51918" w:rsidRPr="00605467" w:rsidRDefault="00B51918" w:rsidP="00097C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51918" w:rsidRPr="00605467" w:rsidSect="00097C22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1930A6"/>
    <w:multiLevelType w:val="hybridMultilevel"/>
    <w:tmpl w:val="08168308"/>
    <w:lvl w:ilvl="0" w:tplc="FDA8BCBC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13E6D0A"/>
    <w:multiLevelType w:val="hybridMultilevel"/>
    <w:tmpl w:val="AA4478B2"/>
    <w:lvl w:ilvl="0" w:tplc="D0888024">
      <w:start w:val="1"/>
      <w:numFmt w:val="decimal"/>
      <w:lvlText w:val="%1."/>
      <w:lvlJc w:val="left"/>
      <w:pPr>
        <w:ind w:left="1020" w:hanging="199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1" w:tplc="560C9682">
      <w:start w:val="1"/>
      <w:numFmt w:val="decimal"/>
      <w:lvlText w:val="%2."/>
      <w:lvlJc w:val="left"/>
      <w:pPr>
        <w:ind w:left="822" w:hanging="199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2" w:tplc="89A64C12">
      <w:numFmt w:val="bullet"/>
      <w:lvlText w:val="•"/>
      <w:lvlJc w:val="left"/>
      <w:pPr>
        <w:ind w:left="1715" w:hanging="199"/>
      </w:pPr>
      <w:rPr>
        <w:rFonts w:hint="default"/>
        <w:lang w:val="ru-RU" w:eastAsia="en-US" w:bidi="ar-SA"/>
      </w:rPr>
    </w:lvl>
    <w:lvl w:ilvl="3" w:tplc="A8D0B420">
      <w:numFmt w:val="bullet"/>
      <w:lvlText w:val="•"/>
      <w:lvlJc w:val="left"/>
      <w:pPr>
        <w:ind w:left="2410" w:hanging="199"/>
      </w:pPr>
      <w:rPr>
        <w:rFonts w:hint="default"/>
        <w:lang w:val="ru-RU" w:eastAsia="en-US" w:bidi="ar-SA"/>
      </w:rPr>
    </w:lvl>
    <w:lvl w:ilvl="4" w:tplc="AEF2FD0E">
      <w:numFmt w:val="bullet"/>
      <w:lvlText w:val="•"/>
      <w:lvlJc w:val="left"/>
      <w:pPr>
        <w:ind w:left="3105" w:hanging="199"/>
      </w:pPr>
      <w:rPr>
        <w:rFonts w:hint="default"/>
        <w:lang w:val="ru-RU" w:eastAsia="en-US" w:bidi="ar-SA"/>
      </w:rPr>
    </w:lvl>
    <w:lvl w:ilvl="5" w:tplc="CFD24DB4">
      <w:numFmt w:val="bullet"/>
      <w:lvlText w:val="•"/>
      <w:lvlJc w:val="left"/>
      <w:pPr>
        <w:ind w:left="3801" w:hanging="199"/>
      </w:pPr>
      <w:rPr>
        <w:rFonts w:hint="default"/>
        <w:lang w:val="ru-RU" w:eastAsia="en-US" w:bidi="ar-SA"/>
      </w:rPr>
    </w:lvl>
    <w:lvl w:ilvl="6" w:tplc="852C8506">
      <w:numFmt w:val="bullet"/>
      <w:lvlText w:val="•"/>
      <w:lvlJc w:val="left"/>
      <w:pPr>
        <w:ind w:left="4496" w:hanging="199"/>
      </w:pPr>
      <w:rPr>
        <w:rFonts w:hint="default"/>
        <w:lang w:val="ru-RU" w:eastAsia="en-US" w:bidi="ar-SA"/>
      </w:rPr>
    </w:lvl>
    <w:lvl w:ilvl="7" w:tplc="DD7431FE">
      <w:numFmt w:val="bullet"/>
      <w:lvlText w:val="•"/>
      <w:lvlJc w:val="left"/>
      <w:pPr>
        <w:ind w:left="5191" w:hanging="199"/>
      </w:pPr>
      <w:rPr>
        <w:rFonts w:hint="default"/>
        <w:lang w:val="ru-RU" w:eastAsia="en-US" w:bidi="ar-SA"/>
      </w:rPr>
    </w:lvl>
    <w:lvl w:ilvl="8" w:tplc="2CBC90A6">
      <w:numFmt w:val="bullet"/>
      <w:lvlText w:val="•"/>
      <w:lvlJc w:val="left"/>
      <w:pPr>
        <w:ind w:left="5886" w:hanging="199"/>
      </w:pPr>
      <w:rPr>
        <w:rFonts w:hint="default"/>
        <w:lang w:val="ru-RU" w:eastAsia="en-US" w:bidi="ar-SA"/>
      </w:rPr>
    </w:lvl>
  </w:abstractNum>
  <w:abstractNum w:abstractNumId="2">
    <w:nsid w:val="2F8119F3"/>
    <w:multiLevelType w:val="hybridMultilevel"/>
    <w:tmpl w:val="48845280"/>
    <w:lvl w:ilvl="0" w:tplc="9AC2A5C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FF31A5"/>
    <w:multiLevelType w:val="hybridMultilevel"/>
    <w:tmpl w:val="48845280"/>
    <w:lvl w:ilvl="0" w:tplc="9AC2A5C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526FC2"/>
    <w:multiLevelType w:val="hybridMultilevel"/>
    <w:tmpl w:val="83D29CE0"/>
    <w:lvl w:ilvl="0" w:tplc="2FE239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042"/>
    <w:rsid w:val="00097C22"/>
    <w:rsid w:val="000F65F5"/>
    <w:rsid w:val="00102B3F"/>
    <w:rsid w:val="00126870"/>
    <w:rsid w:val="00135042"/>
    <w:rsid w:val="001558B4"/>
    <w:rsid w:val="001C30B1"/>
    <w:rsid w:val="00270813"/>
    <w:rsid w:val="002F1D48"/>
    <w:rsid w:val="00342712"/>
    <w:rsid w:val="003D3285"/>
    <w:rsid w:val="003F4D86"/>
    <w:rsid w:val="0040186C"/>
    <w:rsid w:val="00426764"/>
    <w:rsid w:val="004B76FB"/>
    <w:rsid w:val="004F18BA"/>
    <w:rsid w:val="0053147C"/>
    <w:rsid w:val="0054289E"/>
    <w:rsid w:val="00544029"/>
    <w:rsid w:val="005B1D1C"/>
    <w:rsid w:val="00605467"/>
    <w:rsid w:val="006B2DA8"/>
    <w:rsid w:val="007D05AA"/>
    <w:rsid w:val="0080151A"/>
    <w:rsid w:val="008B4F25"/>
    <w:rsid w:val="008C6C1F"/>
    <w:rsid w:val="00984D73"/>
    <w:rsid w:val="009B7B6C"/>
    <w:rsid w:val="009C04D4"/>
    <w:rsid w:val="009F19E4"/>
    <w:rsid w:val="00A447B2"/>
    <w:rsid w:val="00A76FE2"/>
    <w:rsid w:val="00AD4D29"/>
    <w:rsid w:val="00B51918"/>
    <w:rsid w:val="00B600D4"/>
    <w:rsid w:val="00BC5B0C"/>
    <w:rsid w:val="00D078E6"/>
    <w:rsid w:val="00D86CC9"/>
    <w:rsid w:val="00DA1CAD"/>
    <w:rsid w:val="00DB2643"/>
    <w:rsid w:val="00E077A2"/>
    <w:rsid w:val="00E32AFB"/>
    <w:rsid w:val="00FC14CD"/>
    <w:rsid w:val="00FC36E9"/>
    <w:rsid w:val="00FD7BA8"/>
    <w:rsid w:val="00FE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18CCFD-287D-4341-B7B5-653EC59E5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50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504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35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1350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1350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5"/>
    <w:uiPriority w:val="59"/>
    <w:rsid w:val="0013504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A76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76FE2"/>
    <w:rPr>
      <w:rFonts w:ascii="Tahoma" w:hAnsi="Tahoma" w:cs="Tahoma"/>
      <w:sz w:val="16"/>
      <w:szCs w:val="16"/>
    </w:rPr>
  </w:style>
  <w:style w:type="table" w:customStyle="1" w:styleId="8">
    <w:name w:val="Сетка таблицы8"/>
    <w:basedOn w:val="a1"/>
    <w:next w:val="a5"/>
    <w:uiPriority w:val="59"/>
    <w:rsid w:val="004B76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45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Кубасова</dc:creator>
  <cp:lastModifiedBy>Пользователь Windows</cp:lastModifiedBy>
  <cp:revision>3</cp:revision>
  <cp:lastPrinted>2020-05-27T08:25:00Z</cp:lastPrinted>
  <dcterms:created xsi:type="dcterms:W3CDTF">2021-04-02T09:52:00Z</dcterms:created>
  <dcterms:modified xsi:type="dcterms:W3CDTF">2021-04-02T10:16:00Z</dcterms:modified>
</cp:coreProperties>
</file>